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02" w:rsidRPr="00F80B13" w:rsidRDefault="00925802" w:rsidP="000718D7">
      <w:pPr>
        <w:pStyle w:val="110"/>
        <w:widowControl/>
        <w:shd w:val="clear" w:color="auto" w:fill="auto"/>
        <w:spacing w:after="0" w:line="280" w:lineRule="exact"/>
        <w:ind w:right="-284"/>
        <w:contextualSpacing/>
        <w:rPr>
          <w:sz w:val="24"/>
          <w:szCs w:val="24"/>
        </w:rPr>
      </w:pPr>
      <w:r>
        <w:rPr>
          <w:sz w:val="24"/>
          <w:szCs w:val="24"/>
        </w:rPr>
        <w:t>МОТИВИ</w:t>
      </w:r>
    </w:p>
    <w:p w:rsidR="00925802" w:rsidRPr="009220A1" w:rsidRDefault="00925802" w:rsidP="000718D7">
      <w:pPr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  <w:r w:rsidRPr="004E2506">
        <w:rPr>
          <w:rFonts w:ascii="Times New Roman" w:hAnsi="Times New Roman"/>
          <w:sz w:val="24"/>
          <w:szCs w:val="24"/>
        </w:rPr>
        <w:t>към Наредба за условията и реда за съставяне на бюджетна прогноза за местните дейн</w:t>
      </w:r>
      <w:r>
        <w:rPr>
          <w:rFonts w:ascii="Times New Roman" w:hAnsi="Times New Roman"/>
          <w:sz w:val="24"/>
          <w:szCs w:val="24"/>
        </w:rPr>
        <w:t>ости за следващите три години</w:t>
      </w:r>
      <w:r w:rsidRPr="0064049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E2506">
        <w:rPr>
          <w:rFonts w:ascii="Times New Roman" w:hAnsi="Times New Roman"/>
          <w:sz w:val="24"/>
          <w:szCs w:val="24"/>
        </w:rPr>
        <w:t>за съставяне, приемане, изпълнение и отчитане на бюджета на Община Севлиево</w:t>
      </w:r>
    </w:p>
    <w:p w:rsidR="00925802" w:rsidRPr="009220A1" w:rsidRDefault="00925802" w:rsidP="004E2506">
      <w:pPr>
        <w:pStyle w:val="120"/>
        <w:shd w:val="clear" w:color="auto" w:fill="auto"/>
        <w:spacing w:before="0"/>
        <w:ind w:left="543" w:right="1" w:firstLine="24"/>
        <w:contextualSpacing/>
        <w:rPr>
          <w:sz w:val="24"/>
          <w:szCs w:val="24"/>
          <w:lang w:val="ru-RU"/>
        </w:rPr>
      </w:pPr>
    </w:p>
    <w:p w:rsidR="00925802" w:rsidRPr="004101B9" w:rsidRDefault="00925802" w:rsidP="00895773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Действащата към настоящия</w:t>
      </w:r>
      <w:r>
        <w:rPr>
          <w:rFonts w:ascii="Times New Roman" w:hAnsi="Times New Roman"/>
          <w:sz w:val="24"/>
          <w:szCs w:val="24"/>
        </w:rPr>
        <w:t>т</w:t>
      </w:r>
      <w:r w:rsidRPr="004101B9">
        <w:rPr>
          <w:rFonts w:ascii="Times New Roman" w:hAnsi="Times New Roman"/>
          <w:sz w:val="24"/>
          <w:szCs w:val="24"/>
        </w:rPr>
        <w:t xml:space="preserve"> момент Наредба за условията и реда за съставяне, изпълнение и отчитане на общинския бюджет е приета от Общински съвет - Севлиево с Решение №133/23.06.2004 г., в изпълнение на чл. 9а от Закона за общинските бюджети.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С приемането на Закона за публичните финанси /обн. ДВ бр. 15/15.02.201</w:t>
      </w:r>
      <w:r>
        <w:rPr>
          <w:rFonts w:ascii="Times New Roman" w:hAnsi="Times New Roman"/>
          <w:sz w:val="24"/>
          <w:szCs w:val="24"/>
        </w:rPr>
        <w:t>3</w:t>
      </w:r>
      <w:r w:rsidRPr="004101B9">
        <w:rPr>
          <w:rFonts w:ascii="Times New Roman" w:hAnsi="Times New Roman"/>
          <w:sz w:val="24"/>
          <w:szCs w:val="24"/>
        </w:rPr>
        <w:t xml:space="preserve"> г., в сила от 0</w:t>
      </w:r>
      <w:r>
        <w:rPr>
          <w:rFonts w:ascii="Times New Roman" w:hAnsi="Times New Roman"/>
          <w:sz w:val="24"/>
          <w:szCs w:val="24"/>
        </w:rPr>
        <w:t xml:space="preserve">1.01.2014 г./ се отменя Закона </w:t>
      </w:r>
      <w:r w:rsidRPr="004101B9">
        <w:rPr>
          <w:rFonts w:ascii="Times New Roman" w:hAnsi="Times New Roman"/>
          <w:sz w:val="24"/>
          <w:szCs w:val="24"/>
        </w:rPr>
        <w:t>за общинските бюджети. Това налага отмяната на прилаганата до момента Наредба за условията и реда за съставяне, изпълнение и отчитане на общински</w:t>
      </w:r>
      <w:r>
        <w:rPr>
          <w:rFonts w:ascii="Times New Roman" w:hAnsi="Times New Roman"/>
          <w:sz w:val="24"/>
          <w:szCs w:val="24"/>
        </w:rPr>
        <w:t>я</w:t>
      </w:r>
      <w:r w:rsidRPr="004101B9">
        <w:rPr>
          <w:rFonts w:ascii="Times New Roman" w:hAnsi="Times New Roman"/>
          <w:sz w:val="24"/>
          <w:szCs w:val="24"/>
        </w:rPr>
        <w:t xml:space="preserve"> бюджет и приемането на нова наредба, в изпълнение на разпоредбата на чл. 82,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01B9">
        <w:rPr>
          <w:rFonts w:ascii="Times New Roman" w:hAnsi="Times New Roman"/>
          <w:sz w:val="24"/>
          <w:szCs w:val="24"/>
        </w:rPr>
        <w:t>1 от Закона за публичните финанси, с която да бъде съобразена подзаконовата нормативна уредба с нормативен акт от по-висока степен. Настъпилите законодателни промени налагат приемането на Наредба за условията и реда за съставяне на бюджетна прогноза за местните дей</w:t>
      </w:r>
      <w:r>
        <w:rPr>
          <w:rFonts w:ascii="Times New Roman" w:hAnsi="Times New Roman"/>
          <w:sz w:val="24"/>
          <w:szCs w:val="24"/>
        </w:rPr>
        <w:t>ности за следващите три години</w:t>
      </w:r>
      <w:r w:rsidRPr="0064049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01B9">
        <w:rPr>
          <w:rFonts w:ascii="Times New Roman" w:hAnsi="Times New Roman"/>
          <w:sz w:val="24"/>
          <w:szCs w:val="24"/>
        </w:rPr>
        <w:t xml:space="preserve">за съставяне, приемане, изпълнение и отчитане на бюджета на </w:t>
      </w:r>
      <w:r>
        <w:rPr>
          <w:rFonts w:ascii="Times New Roman" w:hAnsi="Times New Roman"/>
          <w:sz w:val="24"/>
          <w:szCs w:val="24"/>
        </w:rPr>
        <w:t>О</w:t>
      </w:r>
      <w:r w:rsidRPr="004101B9">
        <w:rPr>
          <w:rFonts w:ascii="Times New Roman" w:hAnsi="Times New Roman"/>
          <w:sz w:val="24"/>
          <w:szCs w:val="24"/>
        </w:rPr>
        <w:t>бщина Севлиево.</w:t>
      </w:r>
    </w:p>
    <w:p w:rsidR="00925802" w:rsidRPr="004101B9" w:rsidRDefault="00925802" w:rsidP="00895773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Наредбата определя условията и реда за съставяне на бюджетната прогноза за местните дейности за следващите три години, за съставяне, приемане, изпълнение и отчитане на бюджета на Община Севлиево, сметки за средства от Европейския съюз и чужди средства, както и взаимоотношенията с централните ведомства, второстепенните разпоредители с бюджетни кредити, други общини, финансови институции и местната общност и регламентира реда за провеждане на публично об</w:t>
      </w:r>
      <w:r>
        <w:rPr>
          <w:rFonts w:ascii="Times New Roman" w:hAnsi="Times New Roman"/>
          <w:sz w:val="24"/>
          <w:szCs w:val="24"/>
        </w:rPr>
        <w:t>съждане на отчета и бюджета на О</w:t>
      </w:r>
      <w:r w:rsidRPr="004101B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</w:t>
      </w:r>
      <w:r w:rsidRPr="004101B9">
        <w:rPr>
          <w:rFonts w:ascii="Times New Roman" w:hAnsi="Times New Roman"/>
          <w:sz w:val="24"/>
          <w:szCs w:val="24"/>
        </w:rPr>
        <w:t>ина Севлиево.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Целта на Наредбата, в съответствие с изискванията на Закона за публичните финанси, е спазване на принципите на управление на публичните финанси.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С приемането на Наредбата се цели да се въведе дългосрочна бюджетна прогноза, основана на многогодишно фискално планиране за провеждане на консервативна финансова политика.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Дефинирани са основните принципи, които следва да се спазват при управлението на публичните финанси: всеобхватност, отчетност, отговорност, адекватност, икономичност, ефективност и ефикасност, прозрачност, устойчивост и законосъобразност.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 xml:space="preserve">За прилагане на Наредбата за условията и реда за съставяне на бюджетна прогноза за местните дейности за следващите три години и за съставяне, приемане, изпълнение и отчитане на бюджета на </w:t>
      </w: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4101B9">
        <w:rPr>
          <w:rFonts w:ascii="Times New Roman" w:hAnsi="Times New Roman"/>
          <w:sz w:val="24"/>
          <w:szCs w:val="24"/>
        </w:rPr>
        <w:t>бщина Севлиево не е необходимо разходването на допълнителни финансови средства.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Резултатите, които се очакват от прилагането на Наредбата се свеждат до постигане на целите, посочени по-горе, както и стриктно спазване на бюджетната дисциплина.</w:t>
      </w: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01B9">
        <w:rPr>
          <w:rFonts w:ascii="Times New Roman" w:hAnsi="Times New Roman"/>
          <w:sz w:val="24"/>
          <w:szCs w:val="24"/>
        </w:rPr>
        <w:t>Предлаганата Наредба за условията и реда за съставяне на бюджетна прогноза за местните дейн</w:t>
      </w:r>
      <w:r>
        <w:rPr>
          <w:rFonts w:ascii="Times New Roman" w:hAnsi="Times New Roman"/>
          <w:sz w:val="24"/>
          <w:szCs w:val="24"/>
        </w:rPr>
        <w:t>ости за следващите три години</w:t>
      </w:r>
      <w:r w:rsidRPr="0064049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01B9">
        <w:rPr>
          <w:rFonts w:ascii="Times New Roman" w:hAnsi="Times New Roman"/>
          <w:sz w:val="24"/>
          <w:szCs w:val="24"/>
        </w:rPr>
        <w:t>за съставяне, приемане, изпълнение и отчитане на бюджета на община Севлиево е в съответствие с актовете от по-висока степен, както и с тези на европейското законодателство. В нея са възприети основни положения на Директива 20</w:t>
      </w:r>
      <w:r>
        <w:rPr>
          <w:rFonts w:ascii="Times New Roman" w:hAnsi="Times New Roman"/>
          <w:sz w:val="24"/>
          <w:szCs w:val="24"/>
        </w:rPr>
        <w:t>11/85/ЕС на Съвета от 8.11.</w:t>
      </w:r>
      <w:r w:rsidRPr="004101B9">
        <w:rPr>
          <w:rFonts w:ascii="Times New Roman" w:hAnsi="Times New Roman"/>
          <w:sz w:val="24"/>
          <w:szCs w:val="24"/>
        </w:rPr>
        <w:t>2011 г. относно изискванията за бюджетните рамки на държавите - членки и за създаване на условия за изпълнението на относимите регламенти, залегнали в Закона за публичните финанси.</w:t>
      </w:r>
    </w:p>
    <w:p w:rsidR="00925802" w:rsidRPr="004E2506" w:rsidRDefault="00925802" w:rsidP="004101B9">
      <w:pPr>
        <w:spacing w:after="0" w:line="240" w:lineRule="auto"/>
        <w:ind w:right="1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26 от Закона за нормативните актове и във връзка с чл. 77 от Административно процесуалния кодекс, проектът на </w:t>
      </w:r>
      <w:r w:rsidRPr="004101B9">
        <w:rPr>
          <w:rFonts w:ascii="Times New Roman" w:hAnsi="Times New Roman"/>
          <w:sz w:val="24"/>
          <w:szCs w:val="24"/>
        </w:rPr>
        <w:t>Наредбата за условията и реда за съставяне на бюджетна прогноза за местните дейн</w:t>
      </w:r>
      <w:r>
        <w:rPr>
          <w:rFonts w:ascii="Times New Roman" w:hAnsi="Times New Roman"/>
          <w:sz w:val="24"/>
          <w:szCs w:val="24"/>
        </w:rPr>
        <w:t>ости за следващите три години</w:t>
      </w:r>
      <w:r w:rsidRPr="00640495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101B9">
        <w:rPr>
          <w:rFonts w:ascii="Times New Roman" w:hAnsi="Times New Roman"/>
          <w:sz w:val="24"/>
          <w:szCs w:val="24"/>
        </w:rPr>
        <w:t>за съставяне, приемане, изпълнение и отчитане на бюджета на община Севлиево</w:t>
      </w:r>
      <w:r>
        <w:rPr>
          <w:rFonts w:ascii="Times New Roman" w:hAnsi="Times New Roman"/>
          <w:sz w:val="24"/>
          <w:szCs w:val="24"/>
        </w:rPr>
        <w:t xml:space="preserve"> се публикува на официалната интернет-страница на Община Севлиево – </w:t>
      </w:r>
      <w:hyperlink r:id="rId4" w:history="1">
        <w:r w:rsidRPr="00810309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9220A1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810309">
          <w:rPr>
            <w:rStyle w:val="Hyperlink"/>
            <w:rFonts w:ascii="Times New Roman" w:hAnsi="Times New Roman"/>
            <w:sz w:val="24"/>
            <w:szCs w:val="24"/>
            <w:lang w:val="en-US"/>
          </w:rPr>
          <w:t>sevlievo</w:t>
        </w:r>
        <w:r w:rsidRPr="009220A1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 w:rsidRPr="00810309">
          <w:rPr>
            <w:rStyle w:val="Hyperlink"/>
            <w:rFonts w:ascii="Times New Roman" w:hAnsi="Times New Roman"/>
            <w:sz w:val="24"/>
            <w:szCs w:val="24"/>
            <w:lang w:val="en-US"/>
          </w:rPr>
          <w:t>bg</w:t>
        </w:r>
      </w:hyperlink>
      <w:r>
        <w:rPr>
          <w:rFonts w:ascii="Times New Roman" w:hAnsi="Times New Roman"/>
          <w:sz w:val="24"/>
          <w:szCs w:val="24"/>
        </w:rPr>
        <w:t>, като по този начин е дадена възможност на всички заинтересовани страни да изразят становище.</w:t>
      </w:r>
    </w:p>
    <w:p w:rsidR="00925802" w:rsidRDefault="00925802" w:rsidP="004101B9">
      <w:pPr>
        <w:spacing w:after="0" w:line="240" w:lineRule="auto"/>
        <w:ind w:right="1" w:firstLine="567"/>
        <w:contextualSpacing/>
        <w:jc w:val="both"/>
      </w:pPr>
    </w:p>
    <w:p w:rsidR="00925802" w:rsidRPr="004101B9" w:rsidRDefault="00925802" w:rsidP="004101B9">
      <w:pPr>
        <w:spacing w:after="0" w:line="240" w:lineRule="auto"/>
        <w:ind w:right="1" w:firstLine="567"/>
        <w:contextualSpacing/>
        <w:jc w:val="both"/>
      </w:pPr>
    </w:p>
    <w:p w:rsidR="00925802" w:rsidRPr="009220A1" w:rsidRDefault="00925802" w:rsidP="00895773">
      <w:pPr>
        <w:pStyle w:val="1"/>
        <w:shd w:val="clear" w:color="auto" w:fill="auto"/>
        <w:spacing w:before="0" w:after="0" w:line="200" w:lineRule="exact"/>
        <w:ind w:right="1" w:firstLine="567"/>
        <w:rPr>
          <w:rStyle w:val="3"/>
          <w:b/>
          <w:sz w:val="24"/>
          <w:szCs w:val="24"/>
          <w:lang w:val="ru-RU"/>
        </w:rPr>
      </w:pPr>
      <w:r w:rsidRPr="00F80B13">
        <w:rPr>
          <w:rStyle w:val="3"/>
          <w:b/>
          <w:sz w:val="24"/>
          <w:szCs w:val="24"/>
        </w:rPr>
        <w:t>С уважение,</w:t>
      </w:r>
    </w:p>
    <w:p w:rsidR="00925802" w:rsidRPr="009220A1" w:rsidRDefault="00925802" w:rsidP="00895773">
      <w:pPr>
        <w:pStyle w:val="1"/>
        <w:shd w:val="clear" w:color="auto" w:fill="auto"/>
        <w:spacing w:before="0" w:after="0" w:line="200" w:lineRule="exact"/>
        <w:ind w:right="1" w:firstLine="567"/>
        <w:rPr>
          <w:b/>
          <w:sz w:val="24"/>
          <w:szCs w:val="24"/>
          <w:lang w:val="ru-RU"/>
        </w:rPr>
      </w:pPr>
    </w:p>
    <w:p w:rsidR="00925802" w:rsidRPr="00F80B13" w:rsidRDefault="00925802" w:rsidP="00895773">
      <w:pPr>
        <w:pStyle w:val="40"/>
        <w:shd w:val="clear" w:color="auto" w:fill="auto"/>
        <w:ind w:right="1" w:firstLine="567"/>
        <w:jc w:val="left"/>
        <w:rPr>
          <w:b/>
          <w:sz w:val="24"/>
          <w:szCs w:val="24"/>
        </w:rPr>
      </w:pPr>
      <w:r w:rsidRPr="00F80B13">
        <w:rPr>
          <w:b/>
          <w:sz w:val="24"/>
          <w:szCs w:val="24"/>
        </w:rPr>
        <w:t>Д-р ИВАН ИВАНОВ</w:t>
      </w:r>
    </w:p>
    <w:p w:rsidR="00925802" w:rsidRDefault="00925802" w:rsidP="00EF00EB">
      <w:pPr>
        <w:pStyle w:val="40"/>
        <w:shd w:val="clear" w:color="auto" w:fill="auto"/>
        <w:ind w:right="1" w:firstLine="567"/>
        <w:jc w:val="left"/>
      </w:pPr>
      <w:r w:rsidRPr="00A92834">
        <w:rPr>
          <w:i/>
          <w:sz w:val="24"/>
          <w:szCs w:val="24"/>
        </w:rPr>
        <w:t>Кмет на община Севлиево</w:t>
      </w:r>
    </w:p>
    <w:sectPr w:rsidR="00925802" w:rsidSect="000718D7">
      <w:pgSz w:w="11906" w:h="16838"/>
      <w:pgMar w:top="141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350"/>
    <w:rsid w:val="000718D7"/>
    <w:rsid w:val="000A745A"/>
    <w:rsid w:val="00126ADD"/>
    <w:rsid w:val="00134641"/>
    <w:rsid w:val="00163FCB"/>
    <w:rsid w:val="00290274"/>
    <w:rsid w:val="002C5E28"/>
    <w:rsid w:val="004101B9"/>
    <w:rsid w:val="004758C3"/>
    <w:rsid w:val="004E2506"/>
    <w:rsid w:val="00640495"/>
    <w:rsid w:val="00810309"/>
    <w:rsid w:val="00895773"/>
    <w:rsid w:val="009220A1"/>
    <w:rsid w:val="00925802"/>
    <w:rsid w:val="00984496"/>
    <w:rsid w:val="00A34F66"/>
    <w:rsid w:val="00A92834"/>
    <w:rsid w:val="00A93A05"/>
    <w:rsid w:val="00C84350"/>
    <w:rsid w:val="00EC2BAF"/>
    <w:rsid w:val="00EC6864"/>
    <w:rsid w:val="00ED49A7"/>
    <w:rsid w:val="00EF00EB"/>
    <w:rsid w:val="00F8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link w:val="1"/>
    <w:uiPriority w:val="99"/>
    <w:locked/>
    <w:rsid w:val="00F80B13"/>
    <w:rPr>
      <w:rFonts w:ascii="Times New Roman" w:hAnsi="Times New Roman"/>
      <w:sz w:val="20"/>
      <w:shd w:val="clear" w:color="auto" w:fill="FFFFFF"/>
    </w:rPr>
  </w:style>
  <w:style w:type="character" w:customStyle="1" w:styleId="3">
    <w:name w:val="Основен текст3"/>
    <w:uiPriority w:val="99"/>
    <w:rsid w:val="00F80B13"/>
    <w:rPr>
      <w:rFonts w:ascii="Times New Roman" w:hAnsi="Times New Roman"/>
      <w:color w:val="000000"/>
      <w:w w:val="100"/>
      <w:position w:val="0"/>
      <w:sz w:val="20"/>
      <w:u w:val="none"/>
      <w:lang w:val="bg-BG" w:eastAsia="bg-BG"/>
    </w:rPr>
  </w:style>
  <w:style w:type="character" w:customStyle="1" w:styleId="11">
    <w:name w:val="Основен текст (11)_"/>
    <w:link w:val="110"/>
    <w:uiPriority w:val="99"/>
    <w:locked/>
    <w:rsid w:val="00F80B13"/>
    <w:rPr>
      <w:rFonts w:ascii="Times New Roman" w:hAnsi="Times New Roman"/>
      <w:b/>
      <w:spacing w:val="-7"/>
      <w:sz w:val="28"/>
      <w:shd w:val="clear" w:color="auto" w:fill="FFFFFF"/>
    </w:rPr>
  </w:style>
  <w:style w:type="character" w:customStyle="1" w:styleId="12">
    <w:name w:val="Основен текст (12)_"/>
    <w:link w:val="120"/>
    <w:uiPriority w:val="99"/>
    <w:locked/>
    <w:rsid w:val="00F80B13"/>
    <w:rPr>
      <w:rFonts w:ascii="Times New Roman" w:hAnsi="Times New Roman"/>
      <w:sz w:val="26"/>
      <w:shd w:val="clear" w:color="auto" w:fill="FFFFFF"/>
    </w:rPr>
  </w:style>
  <w:style w:type="character" w:customStyle="1" w:styleId="13">
    <w:name w:val="Основен текст (13)_"/>
    <w:uiPriority w:val="99"/>
    <w:rsid w:val="00F80B13"/>
    <w:rPr>
      <w:rFonts w:ascii="Times New Roman" w:hAnsi="Times New Roman"/>
      <w:spacing w:val="3"/>
      <w:u w:val="none"/>
    </w:rPr>
  </w:style>
  <w:style w:type="character" w:customStyle="1" w:styleId="130">
    <w:name w:val="Основен текст (13)"/>
    <w:uiPriority w:val="99"/>
    <w:rsid w:val="00F80B13"/>
    <w:rPr>
      <w:rFonts w:ascii="Times New Roman" w:hAnsi="Times New Roman"/>
      <w:color w:val="000000"/>
      <w:spacing w:val="3"/>
      <w:w w:val="100"/>
      <w:position w:val="0"/>
      <w:sz w:val="24"/>
      <w:u w:val="none"/>
      <w:lang w:val="bg-BG" w:eastAsia="bg-BG"/>
    </w:rPr>
  </w:style>
  <w:style w:type="character" w:customStyle="1" w:styleId="4">
    <w:name w:val="Заглавие на изображение (4)_"/>
    <w:link w:val="40"/>
    <w:uiPriority w:val="99"/>
    <w:locked/>
    <w:rsid w:val="00F80B13"/>
    <w:rPr>
      <w:rFonts w:ascii="Times New Roman" w:hAnsi="Times New Roman"/>
      <w:spacing w:val="3"/>
      <w:sz w:val="20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F80B13"/>
    <w:pPr>
      <w:widowControl w:val="0"/>
      <w:shd w:val="clear" w:color="auto" w:fill="FFFFFF"/>
      <w:spacing w:before="60" w:after="900" w:line="264" w:lineRule="exact"/>
    </w:pPr>
    <w:rPr>
      <w:rFonts w:ascii="Times New Roman" w:hAnsi="Times New Roman"/>
      <w:sz w:val="20"/>
      <w:szCs w:val="20"/>
      <w:lang w:eastAsia="bg-BG"/>
    </w:rPr>
  </w:style>
  <w:style w:type="paragraph" w:customStyle="1" w:styleId="110">
    <w:name w:val="Основен текст (11)"/>
    <w:basedOn w:val="Normal"/>
    <w:link w:val="11"/>
    <w:uiPriority w:val="99"/>
    <w:rsid w:val="00F80B13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b/>
      <w:spacing w:val="-7"/>
      <w:sz w:val="28"/>
      <w:szCs w:val="20"/>
      <w:lang w:eastAsia="bg-BG"/>
    </w:rPr>
  </w:style>
  <w:style w:type="paragraph" w:customStyle="1" w:styleId="120">
    <w:name w:val="Основен текст (12)"/>
    <w:basedOn w:val="Normal"/>
    <w:link w:val="12"/>
    <w:uiPriority w:val="99"/>
    <w:rsid w:val="00F80B13"/>
    <w:pPr>
      <w:widowControl w:val="0"/>
      <w:shd w:val="clear" w:color="auto" w:fill="FFFFFF"/>
      <w:spacing w:before="300" w:after="0" w:line="370" w:lineRule="exact"/>
      <w:jc w:val="center"/>
    </w:pPr>
    <w:rPr>
      <w:rFonts w:ascii="Times New Roman" w:hAnsi="Times New Roman"/>
      <w:sz w:val="26"/>
      <w:szCs w:val="20"/>
      <w:lang w:eastAsia="bg-BG"/>
    </w:rPr>
  </w:style>
  <w:style w:type="paragraph" w:customStyle="1" w:styleId="40">
    <w:name w:val="Заглавие на изображение (4)"/>
    <w:basedOn w:val="Normal"/>
    <w:link w:val="4"/>
    <w:uiPriority w:val="99"/>
    <w:rsid w:val="00F80B13"/>
    <w:pPr>
      <w:widowControl w:val="0"/>
      <w:shd w:val="clear" w:color="auto" w:fill="FFFFFF"/>
      <w:spacing w:after="0" w:line="278" w:lineRule="exact"/>
      <w:jc w:val="right"/>
    </w:pPr>
    <w:rPr>
      <w:rFonts w:ascii="Times New Roman" w:hAnsi="Times New Roman"/>
      <w:spacing w:val="3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E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9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E25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vlievo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565</Words>
  <Characters>3226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Petkova</dc:creator>
  <cp:keywords/>
  <dc:description/>
  <cp:lastModifiedBy>Kalina Georgieva</cp:lastModifiedBy>
  <cp:revision>16</cp:revision>
  <cp:lastPrinted>2013-11-20T06:24:00Z</cp:lastPrinted>
  <dcterms:created xsi:type="dcterms:W3CDTF">2013-11-19T14:48:00Z</dcterms:created>
  <dcterms:modified xsi:type="dcterms:W3CDTF">2013-11-20T16:11:00Z</dcterms:modified>
</cp:coreProperties>
</file>